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C468E" w14:textId="3BEFC712" w:rsidR="004D4200" w:rsidRPr="006B5E87" w:rsidRDefault="006B5E87" w:rsidP="006B5E8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5E87">
        <w:rPr>
          <w:rFonts w:ascii="Times New Roman" w:hAnsi="Times New Roman" w:cs="Times New Roman"/>
          <w:b/>
          <w:bCs/>
          <w:sz w:val="28"/>
          <w:szCs w:val="28"/>
        </w:rPr>
        <w:t>Инструкция по установке программ, необходимых для информационного взаимодействия с АО «ЕИРЦ ЛО» с части обмена данными по начислению единой денежной компенсации (ЕДК).</w:t>
      </w:r>
    </w:p>
    <w:p w14:paraId="1A529B64" w14:textId="11F15E53" w:rsidR="003725A7" w:rsidRPr="00323E49" w:rsidRDefault="0055599A" w:rsidP="006B5E87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Для доступа на сайт</w:t>
      </w:r>
      <w:r w:rsidR="00323E49">
        <w:t xml:space="preserve"> </w:t>
      </w:r>
      <w:hyperlink r:id="rId5" w:history="1">
        <w:r w:rsidR="00323E49" w:rsidRPr="00323E49">
          <w:rPr>
            <w:rStyle w:val="a3"/>
            <w:rFonts w:ascii="Times New Roman" w:hAnsi="Times New Roman" w:cs="Times New Roman"/>
            <w:sz w:val="28"/>
            <w:szCs w:val="28"/>
          </w:rPr>
          <w:t>https://mailedk.epd47.ru</w:t>
        </w:r>
      </w:hyperlink>
      <w:r w:rsidR="00323E49" w:rsidRPr="00323E49">
        <w:rPr>
          <w:rFonts w:ascii="Times New Roman" w:hAnsi="Times New Roman" w:cs="Times New Roman"/>
          <w:sz w:val="28"/>
          <w:szCs w:val="28"/>
        </w:rPr>
        <w:t xml:space="preserve"> </w:t>
      </w:r>
      <w:r w:rsidRPr="00323E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необходимо иметь браузер 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555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возможностью </w:t>
      </w:r>
      <w:r w:rsidRPr="0055599A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5599A">
        <w:rPr>
          <w:rFonts w:ascii="Times New Roman" w:hAnsi="Times New Roman" w:cs="Times New Roman"/>
          <w:sz w:val="28"/>
          <w:szCs w:val="28"/>
        </w:rPr>
        <w:t xml:space="preserve"> с российскими криптографическими алгоритмами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555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CSP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49ED">
        <w:rPr>
          <w:rFonts w:ascii="Times New Roman" w:hAnsi="Times New Roman" w:cs="Times New Roman"/>
          <w:sz w:val="28"/>
          <w:szCs w:val="28"/>
        </w:rPr>
        <w:t xml:space="preserve">Ссылка на скачивание браузера - </w:t>
      </w:r>
      <w:hyperlink r:id="rId6" w:history="1">
        <w:r w:rsidR="002849ED" w:rsidRPr="00771ACF">
          <w:rPr>
            <w:rStyle w:val="a3"/>
            <w:rFonts w:ascii="Times New Roman" w:hAnsi="Times New Roman" w:cs="Times New Roman"/>
            <w:sz w:val="28"/>
            <w:szCs w:val="28"/>
          </w:rPr>
          <w:t>https://browser.yandex.ru/corp/cryptopro</w:t>
        </w:r>
      </w:hyperlink>
      <w:r w:rsidR="002849ED">
        <w:rPr>
          <w:rFonts w:ascii="Times New Roman" w:hAnsi="Times New Roman" w:cs="Times New Roman"/>
          <w:sz w:val="28"/>
          <w:szCs w:val="28"/>
        </w:rPr>
        <w:t xml:space="preserve">, ссылка на скачивание </w:t>
      </w:r>
      <w:proofErr w:type="spellStart"/>
      <w:r w:rsidR="002849ED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="002849ED" w:rsidRPr="002849ED">
        <w:rPr>
          <w:rFonts w:ascii="Times New Roman" w:hAnsi="Times New Roman" w:cs="Times New Roman"/>
          <w:sz w:val="28"/>
          <w:szCs w:val="28"/>
        </w:rPr>
        <w:t xml:space="preserve"> </w:t>
      </w:r>
      <w:r w:rsidR="002849ED"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="002849ED" w:rsidRPr="002849ED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2849ED" w:rsidRPr="002849ED">
          <w:rPr>
            <w:rStyle w:val="a3"/>
            <w:rFonts w:ascii="Times New Roman" w:hAnsi="Times New Roman" w:cs="Times New Roman"/>
            <w:sz w:val="28"/>
            <w:szCs w:val="28"/>
          </w:rPr>
          <w:t>https://infotecs.ru/downloads/certified/vipnet-csp/</w:t>
        </w:r>
      </w:hyperlink>
      <w:r w:rsidR="002849ED">
        <w:rPr>
          <w:rFonts w:ascii="Times New Roman" w:hAnsi="Times New Roman" w:cs="Times New Roman"/>
          <w:sz w:val="28"/>
          <w:szCs w:val="28"/>
        </w:rPr>
        <w:t>.</w:t>
      </w:r>
    </w:p>
    <w:p w14:paraId="14165E3F" w14:textId="67E48572" w:rsidR="0055599A" w:rsidRPr="006B5E87" w:rsidRDefault="00CA3F96" w:rsidP="006B5E87">
      <w:pPr>
        <w:pStyle w:val="a6"/>
        <w:numPr>
          <w:ilvl w:val="0"/>
          <w:numId w:val="1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B5E87">
        <w:rPr>
          <w:rFonts w:ascii="Times New Roman" w:hAnsi="Times New Roman" w:cs="Times New Roman"/>
          <w:sz w:val="28"/>
          <w:szCs w:val="28"/>
        </w:rPr>
        <w:t>Начнём</w:t>
      </w:r>
      <w:r w:rsidR="0055599A" w:rsidRPr="006B5E87">
        <w:rPr>
          <w:rFonts w:ascii="Times New Roman" w:hAnsi="Times New Roman" w:cs="Times New Roman"/>
          <w:sz w:val="28"/>
          <w:szCs w:val="28"/>
        </w:rPr>
        <w:t xml:space="preserve"> установку </w:t>
      </w:r>
      <w:r w:rsidR="0055599A" w:rsidRPr="006B5E8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55599A" w:rsidRPr="006B5E87">
        <w:rPr>
          <w:rFonts w:ascii="Times New Roman" w:hAnsi="Times New Roman" w:cs="Times New Roman"/>
          <w:sz w:val="28"/>
          <w:szCs w:val="28"/>
        </w:rPr>
        <w:t xml:space="preserve"> браузера, запускаем двойным нажатием ЛКМ на него. Появится окно</w:t>
      </w:r>
      <w:r w:rsidR="006B5E87">
        <w:rPr>
          <w:rFonts w:ascii="Times New Roman" w:hAnsi="Times New Roman" w:cs="Times New Roman"/>
          <w:sz w:val="28"/>
          <w:szCs w:val="28"/>
        </w:rPr>
        <w:t>,</w:t>
      </w:r>
      <w:r w:rsidR="0055599A" w:rsidRPr="006B5E87">
        <w:rPr>
          <w:rFonts w:ascii="Times New Roman" w:hAnsi="Times New Roman" w:cs="Times New Roman"/>
          <w:sz w:val="28"/>
          <w:szCs w:val="28"/>
        </w:rPr>
        <w:t xml:space="preserve"> в котором необходимо нажать «Запустить» и установить </w:t>
      </w:r>
      <w:r w:rsidR="0055599A" w:rsidRPr="006B5E8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55599A" w:rsidRPr="006B5E87">
        <w:rPr>
          <w:rFonts w:ascii="Times New Roman" w:hAnsi="Times New Roman" w:cs="Times New Roman"/>
          <w:sz w:val="28"/>
          <w:szCs w:val="28"/>
        </w:rPr>
        <w:t xml:space="preserve"> браузер для организаций. После установки он появится на рабочем столе. (Рисунок 1-</w:t>
      </w:r>
      <w:r w:rsidR="000A3619" w:rsidRPr="006B5E87">
        <w:rPr>
          <w:rFonts w:ascii="Times New Roman" w:hAnsi="Times New Roman" w:cs="Times New Roman"/>
          <w:sz w:val="28"/>
          <w:szCs w:val="28"/>
        </w:rPr>
        <w:t>2</w:t>
      </w:r>
      <w:r w:rsidR="0055599A" w:rsidRPr="006B5E87">
        <w:rPr>
          <w:rFonts w:ascii="Times New Roman" w:hAnsi="Times New Roman" w:cs="Times New Roman"/>
          <w:sz w:val="28"/>
          <w:szCs w:val="28"/>
        </w:rPr>
        <w:t>)</w:t>
      </w:r>
    </w:p>
    <w:p w14:paraId="200135EB" w14:textId="09EB2DBD" w:rsidR="0055599A" w:rsidRDefault="0055599A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D5FADB" wp14:editId="32D9A361">
            <wp:extent cx="4152900" cy="2212956"/>
            <wp:effectExtent l="19050" t="19050" r="19050" b="165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7670" cy="223148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4D511B" w14:textId="533A12E8" w:rsidR="002849ED" w:rsidRDefault="002849ED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A3619">
        <w:rPr>
          <w:rFonts w:ascii="Times New Roman" w:hAnsi="Times New Roman" w:cs="Times New Roman"/>
          <w:sz w:val="28"/>
          <w:szCs w:val="28"/>
        </w:rPr>
        <w:t>1</w:t>
      </w:r>
      <w:r w:rsidR="006B5E87">
        <w:rPr>
          <w:rFonts w:ascii="Times New Roman" w:hAnsi="Times New Roman" w:cs="Times New Roman"/>
          <w:sz w:val="28"/>
          <w:szCs w:val="28"/>
        </w:rPr>
        <w:t>.</w:t>
      </w:r>
    </w:p>
    <w:p w14:paraId="425FCB73" w14:textId="508B9DB0" w:rsidR="0055599A" w:rsidRDefault="0055599A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2D3C1C" wp14:editId="0EFE6A31">
            <wp:extent cx="4146837" cy="2313940"/>
            <wp:effectExtent l="19050" t="19050" r="25400" b="101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" r="1" b="50395"/>
                    <a:stretch/>
                  </pic:blipFill>
                  <pic:spPr bwMode="auto">
                    <a:xfrm>
                      <a:off x="0" y="0"/>
                      <a:ext cx="4162057" cy="232243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1A061" w14:textId="75F423EC" w:rsidR="002849ED" w:rsidRDefault="002849ED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A3619">
        <w:rPr>
          <w:rFonts w:ascii="Times New Roman" w:hAnsi="Times New Roman" w:cs="Times New Roman"/>
          <w:sz w:val="28"/>
          <w:szCs w:val="28"/>
        </w:rPr>
        <w:t>2</w:t>
      </w:r>
      <w:r w:rsidR="006B5E87">
        <w:rPr>
          <w:rFonts w:ascii="Times New Roman" w:hAnsi="Times New Roman" w:cs="Times New Roman"/>
          <w:sz w:val="28"/>
          <w:szCs w:val="28"/>
        </w:rPr>
        <w:t>.</w:t>
      </w:r>
    </w:p>
    <w:p w14:paraId="299193C9" w14:textId="46718DBA" w:rsidR="002849ED" w:rsidRPr="006B5E87" w:rsidRDefault="002849ED" w:rsidP="006B5E87">
      <w:pPr>
        <w:pStyle w:val="a6"/>
        <w:numPr>
          <w:ilvl w:val="0"/>
          <w:numId w:val="1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B5E87">
        <w:rPr>
          <w:rFonts w:ascii="Times New Roman" w:hAnsi="Times New Roman" w:cs="Times New Roman"/>
          <w:sz w:val="28"/>
          <w:szCs w:val="28"/>
        </w:rPr>
        <w:t xml:space="preserve">Далее установим </w:t>
      </w:r>
      <w:proofErr w:type="spellStart"/>
      <w:r w:rsidRPr="006B5E87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6B5E87">
        <w:rPr>
          <w:rFonts w:ascii="Times New Roman" w:hAnsi="Times New Roman" w:cs="Times New Roman"/>
          <w:sz w:val="28"/>
          <w:szCs w:val="28"/>
        </w:rPr>
        <w:t xml:space="preserve"> </w:t>
      </w:r>
      <w:r w:rsidRPr="006B5E87"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="006B5E87" w:rsidRPr="006B5E87">
        <w:rPr>
          <w:rFonts w:ascii="Times New Roman" w:hAnsi="Times New Roman" w:cs="Times New Roman"/>
          <w:sz w:val="28"/>
          <w:szCs w:val="28"/>
        </w:rPr>
        <w:t>.</w:t>
      </w:r>
      <w:r w:rsidR="006B5E87">
        <w:rPr>
          <w:rFonts w:ascii="Times New Roman" w:hAnsi="Times New Roman" w:cs="Times New Roman"/>
          <w:sz w:val="28"/>
          <w:szCs w:val="28"/>
        </w:rPr>
        <w:t xml:space="preserve"> Для этого</w:t>
      </w:r>
      <w:r w:rsidRPr="006B5E87">
        <w:rPr>
          <w:rFonts w:ascii="Times New Roman" w:hAnsi="Times New Roman" w:cs="Times New Roman"/>
          <w:sz w:val="28"/>
          <w:szCs w:val="28"/>
        </w:rPr>
        <w:t xml:space="preserve"> запускаем дистрибутив установки двойным нажатием ЛКМ.</w:t>
      </w:r>
      <w:r w:rsidR="000A0F04" w:rsidRPr="006B5E87">
        <w:rPr>
          <w:rFonts w:ascii="Times New Roman" w:hAnsi="Times New Roman" w:cs="Times New Roman"/>
          <w:sz w:val="28"/>
          <w:szCs w:val="28"/>
        </w:rPr>
        <w:t xml:space="preserve"> Поставить галочку «Я принимаю это соглашение» и нажать «Продолжить», далее «Установить сейчас» и после установки «Закрыть» и потом вылезет окно перезагрузки, необходимо будет перезагрузить компьютер. (Рисунок </w:t>
      </w:r>
      <w:r w:rsidR="000A3619" w:rsidRPr="006B5E87">
        <w:rPr>
          <w:rFonts w:ascii="Times New Roman" w:hAnsi="Times New Roman" w:cs="Times New Roman"/>
          <w:sz w:val="28"/>
          <w:szCs w:val="28"/>
        </w:rPr>
        <w:t>3</w:t>
      </w:r>
      <w:r w:rsidR="009F3794" w:rsidRPr="006B5E87">
        <w:rPr>
          <w:rFonts w:ascii="Times New Roman" w:hAnsi="Times New Roman" w:cs="Times New Roman"/>
          <w:sz w:val="28"/>
          <w:szCs w:val="28"/>
        </w:rPr>
        <w:t>–</w:t>
      </w:r>
      <w:r w:rsidR="000A3619" w:rsidRPr="006B5E87">
        <w:rPr>
          <w:rFonts w:ascii="Times New Roman" w:hAnsi="Times New Roman" w:cs="Times New Roman"/>
          <w:sz w:val="28"/>
          <w:szCs w:val="28"/>
        </w:rPr>
        <w:t>6</w:t>
      </w:r>
      <w:r w:rsidR="009F3794" w:rsidRPr="006B5E87">
        <w:rPr>
          <w:rFonts w:ascii="Times New Roman" w:hAnsi="Times New Roman" w:cs="Times New Roman"/>
          <w:sz w:val="28"/>
          <w:szCs w:val="28"/>
        </w:rPr>
        <w:t>)</w:t>
      </w:r>
    </w:p>
    <w:p w14:paraId="3317FBA2" w14:textId="3A1D39AA" w:rsidR="000A0F04" w:rsidRDefault="000A0F0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2AC7">
        <w:rPr>
          <w:noProof/>
        </w:rPr>
        <w:lastRenderedPageBreak/>
        <w:drawing>
          <wp:inline distT="0" distB="0" distL="0" distR="0" wp14:anchorId="0E39F0FF" wp14:editId="62F72591">
            <wp:extent cx="3996644" cy="3212988"/>
            <wp:effectExtent l="19050" t="19050" r="23495" b="260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6111" cy="322863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F2FF16" w14:textId="3213062D" w:rsidR="009F3794" w:rsidRDefault="009F379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Рисунок </w:t>
      </w:r>
      <w:r w:rsidR="000A361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6B5E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3B3EB8" w14:textId="61AD8254" w:rsidR="000A0F04" w:rsidRDefault="000A0F0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2AC7">
        <w:rPr>
          <w:noProof/>
        </w:rPr>
        <w:drawing>
          <wp:inline distT="0" distB="0" distL="0" distR="0" wp14:anchorId="586DC5A1" wp14:editId="1A28398C">
            <wp:extent cx="4055110" cy="3307594"/>
            <wp:effectExtent l="19050" t="19050" r="21590" b="266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6144" cy="332475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36F5E6" w14:textId="04728D3F" w:rsidR="009F3794" w:rsidRDefault="009F379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Рисунок</w:t>
      </w:r>
      <w:r w:rsidR="000A3619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6B5E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EBB130" w14:textId="75796E10" w:rsidR="000A0F04" w:rsidRDefault="000A0F0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2AC7">
        <w:rPr>
          <w:noProof/>
        </w:rPr>
        <w:lastRenderedPageBreak/>
        <w:drawing>
          <wp:inline distT="0" distB="0" distL="0" distR="0" wp14:anchorId="4E80483C" wp14:editId="27A56D0B">
            <wp:extent cx="4044315" cy="3264528"/>
            <wp:effectExtent l="19050" t="19050" r="13335" b="127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8793" cy="327621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448121" w14:textId="7D2EB8C0" w:rsidR="009F3794" w:rsidRDefault="009F379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Рисунок </w:t>
      </w:r>
      <w:r w:rsidR="000A3619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6B5E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71DC0A" w14:textId="41C4B314" w:rsidR="000A0F04" w:rsidRDefault="000A0F0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2AC7">
        <w:rPr>
          <w:noProof/>
        </w:rPr>
        <w:drawing>
          <wp:inline distT="0" distB="0" distL="0" distR="0" wp14:anchorId="359DBADD" wp14:editId="28904570">
            <wp:extent cx="3299791" cy="1144987"/>
            <wp:effectExtent l="19050" t="19050" r="15240" b="171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7302" cy="114759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818F3B" w14:textId="2055B52A" w:rsidR="009F3794" w:rsidRPr="00323E49" w:rsidRDefault="009F379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3E49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A3619">
        <w:rPr>
          <w:rFonts w:ascii="Times New Roman" w:hAnsi="Times New Roman" w:cs="Times New Roman"/>
          <w:sz w:val="28"/>
          <w:szCs w:val="28"/>
        </w:rPr>
        <w:t>6</w:t>
      </w:r>
    </w:p>
    <w:p w14:paraId="330D56A5" w14:textId="7850A501" w:rsidR="009F3794" w:rsidRPr="006B5E87" w:rsidRDefault="009F3794" w:rsidP="006B5E87">
      <w:pPr>
        <w:pStyle w:val="a6"/>
        <w:numPr>
          <w:ilvl w:val="0"/>
          <w:numId w:val="1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B5E87">
        <w:rPr>
          <w:rFonts w:ascii="Times New Roman" w:hAnsi="Times New Roman" w:cs="Times New Roman"/>
          <w:sz w:val="28"/>
          <w:szCs w:val="28"/>
        </w:rPr>
        <w:t>После перезагрузки</w:t>
      </w:r>
      <w:r w:rsidR="006B5E87">
        <w:rPr>
          <w:rFonts w:ascii="Times New Roman" w:hAnsi="Times New Roman" w:cs="Times New Roman"/>
          <w:sz w:val="28"/>
          <w:szCs w:val="28"/>
        </w:rPr>
        <w:t>,</w:t>
      </w:r>
      <w:r w:rsidRPr="006B5E87">
        <w:rPr>
          <w:rFonts w:ascii="Times New Roman" w:hAnsi="Times New Roman" w:cs="Times New Roman"/>
          <w:sz w:val="28"/>
          <w:szCs w:val="28"/>
        </w:rPr>
        <w:t xml:space="preserve"> необходимо открыть </w:t>
      </w:r>
      <w:proofErr w:type="spellStart"/>
      <w:r w:rsidRPr="006B5E87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6B5E87">
        <w:rPr>
          <w:rFonts w:ascii="Times New Roman" w:hAnsi="Times New Roman" w:cs="Times New Roman"/>
          <w:sz w:val="28"/>
          <w:szCs w:val="28"/>
        </w:rPr>
        <w:t xml:space="preserve"> </w:t>
      </w:r>
      <w:r w:rsidRPr="006B5E87"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6B5E87">
        <w:rPr>
          <w:rFonts w:ascii="Times New Roman" w:hAnsi="Times New Roman" w:cs="Times New Roman"/>
          <w:sz w:val="28"/>
          <w:szCs w:val="28"/>
        </w:rPr>
        <w:t xml:space="preserve">, на вкладке «Дополнительно» поставить галочку «Поддержка работы </w:t>
      </w:r>
      <w:proofErr w:type="spellStart"/>
      <w:r w:rsidRPr="006B5E87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6B5E87">
        <w:rPr>
          <w:rFonts w:ascii="Times New Roman" w:hAnsi="Times New Roman" w:cs="Times New Roman"/>
          <w:sz w:val="28"/>
          <w:szCs w:val="28"/>
        </w:rPr>
        <w:t xml:space="preserve"> </w:t>
      </w:r>
      <w:r w:rsidRPr="006B5E87"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6B5E87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6B5E8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6B5E87">
        <w:rPr>
          <w:rFonts w:ascii="Times New Roman" w:hAnsi="Times New Roman" w:cs="Times New Roman"/>
          <w:sz w:val="28"/>
          <w:szCs w:val="28"/>
        </w:rPr>
        <w:t xml:space="preserve"> </w:t>
      </w:r>
      <w:r w:rsidRPr="006B5E87">
        <w:rPr>
          <w:rFonts w:ascii="Times New Roman" w:hAnsi="Times New Roman" w:cs="Times New Roman"/>
          <w:sz w:val="28"/>
          <w:szCs w:val="28"/>
          <w:lang w:val="en-US"/>
        </w:rPr>
        <w:t>CryptoAPI</w:t>
      </w:r>
      <w:r w:rsidRPr="006B5E87">
        <w:rPr>
          <w:rFonts w:ascii="Times New Roman" w:hAnsi="Times New Roman" w:cs="Times New Roman"/>
          <w:sz w:val="28"/>
          <w:szCs w:val="28"/>
        </w:rPr>
        <w:t xml:space="preserve">». И нажать «ОК». (Рисунок </w:t>
      </w:r>
      <w:r w:rsidR="000A3619" w:rsidRPr="006B5E87">
        <w:rPr>
          <w:rFonts w:ascii="Times New Roman" w:hAnsi="Times New Roman" w:cs="Times New Roman"/>
          <w:sz w:val="28"/>
          <w:szCs w:val="28"/>
        </w:rPr>
        <w:t>7</w:t>
      </w:r>
      <w:r w:rsidRPr="006B5E87">
        <w:rPr>
          <w:rFonts w:ascii="Times New Roman" w:hAnsi="Times New Roman" w:cs="Times New Roman"/>
          <w:sz w:val="28"/>
          <w:szCs w:val="28"/>
        </w:rPr>
        <w:t>)</w:t>
      </w:r>
    </w:p>
    <w:p w14:paraId="7745405C" w14:textId="49DBD81E" w:rsidR="009F3794" w:rsidRDefault="009F379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FED310" wp14:editId="6F9F4B02">
            <wp:extent cx="3405504" cy="2708385"/>
            <wp:effectExtent l="19050" t="19050" r="24130" b="158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31361" cy="272894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E0F67F" w14:textId="48D70D86" w:rsidR="009F3794" w:rsidRPr="009F3794" w:rsidRDefault="009F3794" w:rsidP="006B5E87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A3619">
        <w:rPr>
          <w:rFonts w:ascii="Times New Roman" w:hAnsi="Times New Roman" w:cs="Times New Roman"/>
          <w:sz w:val="28"/>
          <w:szCs w:val="28"/>
        </w:rPr>
        <w:t>7</w:t>
      </w:r>
      <w:r w:rsidR="006B5E87">
        <w:rPr>
          <w:rFonts w:ascii="Times New Roman" w:hAnsi="Times New Roman" w:cs="Times New Roman"/>
          <w:sz w:val="28"/>
          <w:szCs w:val="28"/>
        </w:rPr>
        <w:t>.</w:t>
      </w:r>
    </w:p>
    <w:sectPr w:rsidR="009F3794" w:rsidRPr="009F3794" w:rsidSect="003A0633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C69C2"/>
    <w:multiLevelType w:val="hybridMultilevel"/>
    <w:tmpl w:val="56C2C4FC"/>
    <w:lvl w:ilvl="0" w:tplc="8132D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901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9A"/>
    <w:rsid w:val="000A0F04"/>
    <w:rsid w:val="000A3619"/>
    <w:rsid w:val="002849ED"/>
    <w:rsid w:val="00323E49"/>
    <w:rsid w:val="003725A7"/>
    <w:rsid w:val="003A0633"/>
    <w:rsid w:val="003E04EE"/>
    <w:rsid w:val="004D4200"/>
    <w:rsid w:val="0055599A"/>
    <w:rsid w:val="006B5E87"/>
    <w:rsid w:val="009F3794"/>
    <w:rsid w:val="00CA3F96"/>
    <w:rsid w:val="00E2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1CE6"/>
  <w15:chartTrackingRefBased/>
  <w15:docId w15:val="{C9A4CE9B-B6D4-460A-8EAA-7C4E3FBE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99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5599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5599A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B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infotecs.ru/downloads/certified/vipnet-csp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rowser.yandex.ru/corp/cryptopro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mailedk.epd47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Дудкин Александр Сергеевич</dc:creator>
  <cp:keywords/>
  <dc:description/>
  <cp:lastModifiedBy>Лещинская Людмила Вячеславовна</cp:lastModifiedBy>
  <cp:revision>2</cp:revision>
  <dcterms:created xsi:type="dcterms:W3CDTF">2024-03-18T13:29:00Z</dcterms:created>
  <dcterms:modified xsi:type="dcterms:W3CDTF">2024-03-18T13:29:00Z</dcterms:modified>
</cp:coreProperties>
</file>